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6B9" w:rsidRDefault="00E306B9" w:rsidP="00E306B9">
      <w:r>
        <w:rPr>
          <w:noProof/>
          <w:lang w:eastAsia="el-GR"/>
        </w:rPr>
        <w:drawing>
          <wp:inline distT="0" distB="0" distL="0" distR="0">
            <wp:extent cx="5286375" cy="1009650"/>
            <wp:effectExtent l="0" t="0" r="9525" b="0"/>
            <wp:docPr id="1" name="Εικόνα 1" descr="cid:image001.jpg@01D4F6A1.BBAE31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F6A1.BBAE31F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6B9" w:rsidRPr="00156630" w:rsidRDefault="00156630" w:rsidP="00E306B9">
      <w:hyperlink r:id="rId7" w:history="1">
        <w:r w:rsidR="00E306B9">
          <w:rPr>
            <w:rStyle w:val="-"/>
            <w:lang w:val="en-US"/>
          </w:rPr>
          <w:t>WWW</w:t>
        </w:r>
        <w:r w:rsidR="00E306B9">
          <w:rPr>
            <w:rStyle w:val="-"/>
          </w:rPr>
          <w:t>.</w:t>
        </w:r>
        <w:r w:rsidR="00E306B9">
          <w:rPr>
            <w:rStyle w:val="-"/>
            <w:lang w:val="en-US"/>
          </w:rPr>
          <w:t>EKCHANION</w:t>
        </w:r>
        <w:r w:rsidR="00E306B9">
          <w:rPr>
            <w:rStyle w:val="-"/>
          </w:rPr>
          <w:t>.</w:t>
        </w:r>
        <w:r w:rsidR="00E306B9">
          <w:rPr>
            <w:rStyle w:val="-"/>
            <w:lang w:val="en-US"/>
          </w:rPr>
          <w:t>GR</w:t>
        </w:r>
      </w:hyperlink>
      <w:r w:rsidR="00E306B9">
        <w:t>                                                                                                        </w:t>
      </w:r>
      <w:r w:rsidR="00E306B9" w:rsidRPr="00156630">
        <w:t>25</w:t>
      </w:r>
      <w:r w:rsidR="00E306B9">
        <w:t>/0</w:t>
      </w:r>
      <w:r w:rsidR="00E306B9" w:rsidRPr="00156630">
        <w:t>1</w:t>
      </w:r>
      <w:r w:rsidR="00E306B9">
        <w:t>/20</w:t>
      </w:r>
      <w:r w:rsidR="00E306B9" w:rsidRPr="00156630">
        <w:t>21</w:t>
      </w:r>
    </w:p>
    <w:p w:rsidR="00E306B9" w:rsidRDefault="00E306B9" w:rsidP="00E306B9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  <w:u w:val="single"/>
        </w:rPr>
      </w:pPr>
    </w:p>
    <w:p w:rsidR="00E306B9" w:rsidRDefault="00E306B9" w:rsidP="00E306B9">
      <w:pPr>
        <w:shd w:val="clear" w:color="auto" w:fill="FFFFFF"/>
        <w:ind w:firstLine="7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306B9" w:rsidRDefault="00E306B9" w:rsidP="00E306B9">
      <w:pPr>
        <w:shd w:val="clear" w:color="auto" w:fill="FFFFFF"/>
        <w:ind w:firstLine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306B9" w:rsidRDefault="00E306B9" w:rsidP="00E306B9">
      <w:pPr>
        <w:shd w:val="clear" w:color="auto" w:fill="FFFFFF"/>
        <w:ind w:firstLine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ΔΕΛΤΙΟ ΤΥΠΟΥ</w:t>
      </w:r>
    </w:p>
    <w:p w:rsidR="00E306B9" w:rsidRDefault="00E306B9" w:rsidP="00E306B9">
      <w:pPr>
        <w:pStyle w:val="Web"/>
        <w:spacing w:before="0" w:beforeAutospacing="0" w:after="390" w:afterAutospacing="0" w:line="345" w:lineRule="atLeast"/>
        <w:rPr>
          <w:rFonts w:ascii="Arial" w:hAnsi="Arial" w:cs="Arial"/>
          <w:color w:val="222222"/>
          <w:sz w:val="23"/>
          <w:szCs w:val="23"/>
        </w:rPr>
      </w:pPr>
    </w:p>
    <w:p w:rsidR="00E306B9" w:rsidRDefault="00C07535" w:rsidP="00C07535">
      <w:pPr>
        <w:pStyle w:val="Pa3"/>
        <w:spacing w:after="100"/>
        <w:jc w:val="both"/>
        <w:rPr>
          <w:rStyle w:val="A12"/>
          <w:rFonts w:ascii="Arial" w:hAnsi="Arial" w:cs="Arial"/>
          <w:color w:val="auto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</w:t>
      </w:r>
      <w:r w:rsidR="00E306B9">
        <w:rPr>
          <w:rStyle w:val="A12"/>
          <w:rFonts w:ascii="Arial" w:hAnsi="Arial" w:cs="Arial"/>
        </w:rPr>
        <w:t>Το Ε.Κ.Χ. εκφράζει τη</w:t>
      </w:r>
      <w:r w:rsidR="003B71F3">
        <w:rPr>
          <w:rStyle w:val="A12"/>
          <w:rFonts w:ascii="Arial" w:hAnsi="Arial" w:cs="Arial"/>
        </w:rPr>
        <w:t>ν</w:t>
      </w:r>
      <w:r w:rsidR="00E306B9">
        <w:rPr>
          <w:rStyle w:val="A12"/>
          <w:rFonts w:ascii="Arial" w:hAnsi="Arial" w:cs="Arial"/>
        </w:rPr>
        <w:t xml:space="preserve"> θλίψη του για το</w:t>
      </w:r>
      <w:r w:rsidR="00FA131A">
        <w:rPr>
          <w:rStyle w:val="A12"/>
          <w:rFonts w:ascii="Arial" w:hAnsi="Arial" w:cs="Arial"/>
        </w:rPr>
        <w:t>ν αιφνίδιο και</w:t>
      </w:r>
      <w:r w:rsidR="00E306B9">
        <w:rPr>
          <w:rStyle w:val="A12"/>
          <w:rFonts w:ascii="Arial" w:hAnsi="Arial" w:cs="Arial"/>
        </w:rPr>
        <w:t xml:space="preserve"> άδικο χαμό ενός μαχητή της Δημοκρατίας, ενός </w:t>
      </w:r>
      <w:r w:rsidR="00FA131A">
        <w:rPr>
          <w:rStyle w:val="A12"/>
          <w:rFonts w:ascii="Arial" w:hAnsi="Arial" w:cs="Arial"/>
        </w:rPr>
        <w:t>σπουδαίου</w:t>
      </w:r>
      <w:r w:rsidR="00933C54">
        <w:rPr>
          <w:rStyle w:val="A12"/>
          <w:rFonts w:ascii="Arial" w:hAnsi="Arial" w:cs="Arial"/>
        </w:rPr>
        <w:t xml:space="preserve"> ανθρώπου που διακρινόταν για το ήθος του,</w:t>
      </w:r>
      <w:r w:rsidR="00E306B9">
        <w:rPr>
          <w:rStyle w:val="A12"/>
          <w:rFonts w:ascii="Arial" w:hAnsi="Arial" w:cs="Arial"/>
        </w:rPr>
        <w:t xml:space="preserve"> ενός συμπολίτη μας που ήξερε να </w:t>
      </w:r>
      <w:r w:rsidR="003B71F3">
        <w:rPr>
          <w:rStyle w:val="A12"/>
          <w:rFonts w:ascii="Arial" w:hAnsi="Arial" w:cs="Arial"/>
        </w:rPr>
        <w:t>προσφέρει</w:t>
      </w:r>
      <w:r w:rsidR="00E306B9">
        <w:rPr>
          <w:rStyle w:val="A12"/>
          <w:rFonts w:ascii="Arial" w:hAnsi="Arial" w:cs="Arial"/>
        </w:rPr>
        <w:t xml:space="preserve"> τη</w:t>
      </w:r>
      <w:r w:rsidR="003B71F3">
        <w:rPr>
          <w:rStyle w:val="A12"/>
          <w:rFonts w:ascii="Arial" w:hAnsi="Arial" w:cs="Arial"/>
        </w:rPr>
        <w:t>ν</w:t>
      </w:r>
      <w:r w:rsidR="00E306B9">
        <w:rPr>
          <w:rStyle w:val="A12"/>
          <w:rFonts w:ascii="Arial" w:hAnsi="Arial" w:cs="Arial"/>
        </w:rPr>
        <w:t xml:space="preserve"> βοήθει</w:t>
      </w:r>
      <w:r w:rsidR="003B71F3">
        <w:rPr>
          <w:rStyle w:val="A12"/>
          <w:rFonts w:ascii="Arial" w:hAnsi="Arial" w:cs="Arial"/>
        </w:rPr>
        <w:t>ά</w:t>
      </w:r>
      <w:r w:rsidR="00E306B9">
        <w:rPr>
          <w:rStyle w:val="A12"/>
          <w:rFonts w:ascii="Arial" w:hAnsi="Arial" w:cs="Arial"/>
        </w:rPr>
        <w:t xml:space="preserve"> του </w:t>
      </w:r>
      <w:r w:rsidR="003B71F3">
        <w:rPr>
          <w:rStyle w:val="A12"/>
          <w:rFonts w:ascii="Arial" w:hAnsi="Arial" w:cs="Arial"/>
        </w:rPr>
        <w:t>σε όποιον την χρειαζόταν.</w:t>
      </w:r>
    </w:p>
    <w:p w:rsidR="00E306B9" w:rsidRDefault="00E306B9" w:rsidP="00C07535">
      <w:pPr>
        <w:pStyle w:val="Pa3"/>
        <w:spacing w:after="100"/>
        <w:ind w:firstLine="720"/>
        <w:jc w:val="both"/>
        <w:rPr>
          <w:rStyle w:val="A12"/>
          <w:rFonts w:ascii="Arial" w:hAnsi="Arial" w:cs="Arial"/>
        </w:rPr>
      </w:pPr>
      <w:r>
        <w:rPr>
          <w:rStyle w:val="A12"/>
          <w:rFonts w:ascii="Arial" w:hAnsi="Arial" w:cs="Arial"/>
        </w:rPr>
        <w:t xml:space="preserve">Ο  </w:t>
      </w:r>
      <w:proofErr w:type="spellStart"/>
      <w:r w:rsidR="00FA131A">
        <w:rPr>
          <w:rStyle w:val="A12"/>
          <w:rFonts w:ascii="Arial" w:hAnsi="Arial" w:cs="Arial"/>
          <w:b/>
        </w:rPr>
        <w:t>Σήφης</w:t>
      </w:r>
      <w:proofErr w:type="spellEnd"/>
      <w:r w:rsidR="00FA131A">
        <w:rPr>
          <w:rStyle w:val="A12"/>
          <w:rFonts w:ascii="Arial" w:hAnsi="Arial" w:cs="Arial"/>
          <w:b/>
        </w:rPr>
        <w:t xml:space="preserve"> </w:t>
      </w:r>
      <w:proofErr w:type="spellStart"/>
      <w:r w:rsidR="00FA131A">
        <w:rPr>
          <w:rStyle w:val="A12"/>
          <w:rFonts w:ascii="Arial" w:hAnsi="Arial" w:cs="Arial"/>
          <w:b/>
        </w:rPr>
        <w:t>Βαλυράκης</w:t>
      </w:r>
      <w:proofErr w:type="spellEnd"/>
      <w:r>
        <w:rPr>
          <w:rStyle w:val="A12"/>
          <w:rFonts w:ascii="Arial" w:hAnsi="Arial" w:cs="Arial"/>
        </w:rPr>
        <w:t xml:space="preserve"> είχε</w:t>
      </w:r>
      <w:r w:rsidR="00DB7269">
        <w:rPr>
          <w:rStyle w:val="A12"/>
          <w:rFonts w:ascii="Arial" w:hAnsi="Arial" w:cs="Arial"/>
        </w:rPr>
        <w:t xml:space="preserve"> αγωνιστεί κατά της </w:t>
      </w:r>
      <w:r w:rsidR="00311428">
        <w:rPr>
          <w:rStyle w:val="A12"/>
          <w:rFonts w:ascii="Arial" w:hAnsi="Arial" w:cs="Arial"/>
        </w:rPr>
        <w:t>χούντας</w:t>
      </w:r>
      <w:r w:rsidR="00DB724D">
        <w:rPr>
          <w:rStyle w:val="A12"/>
          <w:rFonts w:ascii="Arial" w:hAnsi="Arial" w:cs="Arial"/>
        </w:rPr>
        <w:t xml:space="preserve"> μέσα από το ΠΑΚ.</w:t>
      </w:r>
      <w:r w:rsidR="007D0A41">
        <w:rPr>
          <w:rStyle w:val="A12"/>
          <w:rFonts w:ascii="Arial" w:hAnsi="Arial" w:cs="Arial"/>
        </w:rPr>
        <w:t xml:space="preserve"> Ήταν στενός συνεργάτης του Ανδρέα Παπανδρέου</w:t>
      </w:r>
      <w:r w:rsidR="00311428">
        <w:rPr>
          <w:rStyle w:val="A12"/>
          <w:rFonts w:ascii="Arial" w:hAnsi="Arial" w:cs="Arial"/>
        </w:rPr>
        <w:t xml:space="preserve"> και </w:t>
      </w:r>
      <w:r w:rsidR="00E47829">
        <w:rPr>
          <w:rStyle w:val="A12"/>
          <w:rFonts w:ascii="Arial" w:hAnsi="Arial" w:cs="Arial"/>
        </w:rPr>
        <w:t>είχε</w:t>
      </w:r>
      <w:r>
        <w:rPr>
          <w:rStyle w:val="A12"/>
          <w:rFonts w:ascii="Arial" w:hAnsi="Arial" w:cs="Arial"/>
        </w:rPr>
        <w:t xml:space="preserve"> διατελέσει βουλευτής</w:t>
      </w:r>
      <w:r w:rsidR="00005BBF">
        <w:rPr>
          <w:rStyle w:val="A12"/>
          <w:rFonts w:ascii="Arial" w:hAnsi="Arial" w:cs="Arial"/>
        </w:rPr>
        <w:t>, υπουργός</w:t>
      </w:r>
      <w:r>
        <w:rPr>
          <w:rStyle w:val="A12"/>
          <w:rFonts w:ascii="Arial" w:hAnsi="Arial" w:cs="Arial"/>
        </w:rPr>
        <w:t xml:space="preserve"> </w:t>
      </w:r>
      <w:r w:rsidR="00005BBF">
        <w:rPr>
          <w:rStyle w:val="A12"/>
          <w:rFonts w:ascii="Arial" w:hAnsi="Arial" w:cs="Arial"/>
        </w:rPr>
        <w:t>και υφυπουργός</w:t>
      </w:r>
      <w:r w:rsidR="00F01DF1">
        <w:rPr>
          <w:rStyle w:val="A12"/>
          <w:rFonts w:ascii="Arial" w:hAnsi="Arial" w:cs="Arial"/>
        </w:rPr>
        <w:t xml:space="preserve">. </w:t>
      </w:r>
    </w:p>
    <w:p w:rsidR="00C317B0" w:rsidRDefault="000D6CE7" w:rsidP="00C07535">
      <w:pPr>
        <w:jc w:val="both"/>
        <w:rPr>
          <w:rFonts w:ascii="Arial" w:hAnsi="Arial" w:cs="Arial"/>
          <w:sz w:val="24"/>
          <w:szCs w:val="24"/>
          <w:lang w:eastAsia="el-GR"/>
        </w:rPr>
      </w:pPr>
      <w:r>
        <w:rPr>
          <w:lang w:eastAsia="el-GR"/>
        </w:rPr>
        <w:t xml:space="preserve">           </w:t>
      </w:r>
      <w:r w:rsidR="00D966CB">
        <w:rPr>
          <w:lang w:eastAsia="el-GR"/>
        </w:rPr>
        <w:t xml:space="preserve">   </w:t>
      </w:r>
      <w:r w:rsidR="00C317B0">
        <w:rPr>
          <w:lang w:eastAsia="el-GR"/>
        </w:rPr>
        <w:t xml:space="preserve">  </w:t>
      </w:r>
      <w:r>
        <w:rPr>
          <w:rFonts w:ascii="Arial" w:hAnsi="Arial" w:cs="Arial"/>
          <w:sz w:val="24"/>
          <w:szCs w:val="24"/>
          <w:lang w:eastAsia="el-GR"/>
        </w:rPr>
        <w:t>Η προσφορά του ήταν σημαντική και στα Χανιά</w:t>
      </w:r>
      <w:r w:rsidR="00F01DF1">
        <w:rPr>
          <w:rFonts w:ascii="Arial" w:hAnsi="Arial" w:cs="Arial"/>
          <w:sz w:val="24"/>
          <w:szCs w:val="24"/>
          <w:lang w:eastAsia="el-GR"/>
        </w:rPr>
        <w:t xml:space="preserve"> </w:t>
      </w:r>
      <w:r w:rsidR="00F01DF1" w:rsidRPr="009411D6">
        <w:rPr>
          <w:rFonts w:ascii="Arial" w:hAnsi="Arial" w:cs="Arial"/>
          <w:sz w:val="24"/>
          <w:szCs w:val="24"/>
          <w:lang w:eastAsia="el-GR"/>
        </w:rPr>
        <w:t>(</w:t>
      </w:r>
      <w:r w:rsidR="00F01DF1" w:rsidRPr="009411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Αστυνομικό Μέγαρο, </w:t>
      </w:r>
      <w:proofErr w:type="spellStart"/>
      <w:r w:rsidR="00F01DF1" w:rsidRPr="009411D6">
        <w:rPr>
          <w:rFonts w:ascii="Arial" w:hAnsi="Arial" w:cs="Arial"/>
          <w:color w:val="000000"/>
          <w:sz w:val="24"/>
          <w:szCs w:val="24"/>
          <w:shd w:val="clear" w:color="auto" w:fill="FFFFFF"/>
        </w:rPr>
        <w:t>Ναυταθλητικό</w:t>
      </w:r>
      <w:proofErr w:type="spellEnd"/>
      <w:r w:rsidR="00F01DF1" w:rsidRPr="009411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Κέντρο Σούδας, Ολυμπιακό Σκοπευτήριο στο </w:t>
      </w:r>
      <w:proofErr w:type="spellStart"/>
      <w:r w:rsidR="00F01DF1" w:rsidRPr="009411D6">
        <w:rPr>
          <w:rFonts w:ascii="Arial" w:hAnsi="Arial" w:cs="Arial"/>
          <w:color w:val="000000"/>
          <w:sz w:val="24"/>
          <w:szCs w:val="24"/>
          <w:shd w:val="clear" w:color="auto" w:fill="FFFFFF"/>
        </w:rPr>
        <w:t>Καμπάνι</w:t>
      </w:r>
      <w:proofErr w:type="spellEnd"/>
      <w:r w:rsidR="00BB3B5B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F01DF1" w:rsidRPr="009411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αθλητικό συγκρότημα της Παλιάς Ηλεκτρικής)</w:t>
      </w:r>
      <w:r w:rsidR="00156630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  <w:r>
        <w:rPr>
          <w:rFonts w:ascii="Arial" w:hAnsi="Arial" w:cs="Arial"/>
          <w:sz w:val="24"/>
          <w:szCs w:val="24"/>
          <w:lang w:eastAsia="el-GR"/>
        </w:rPr>
        <w:t xml:space="preserve"> </w:t>
      </w:r>
    </w:p>
    <w:p w:rsidR="00E306B9" w:rsidRPr="00C317B0" w:rsidRDefault="00C317B0" w:rsidP="00C07535">
      <w:pPr>
        <w:jc w:val="both"/>
        <w:rPr>
          <w:rStyle w:val="A12"/>
          <w:rFonts w:ascii="Arial" w:hAnsi="Arial" w:cs="Arial"/>
          <w:color w:val="auto"/>
          <w:sz w:val="24"/>
          <w:szCs w:val="24"/>
          <w:lang w:eastAsia="el-GR"/>
        </w:rPr>
      </w:pPr>
      <w:r w:rsidRPr="00C317B0">
        <w:rPr>
          <w:rFonts w:ascii="Arial" w:hAnsi="Arial" w:cs="Arial"/>
          <w:sz w:val="24"/>
          <w:szCs w:val="24"/>
          <w:lang w:eastAsia="el-GR"/>
        </w:rPr>
        <w:t xml:space="preserve">         </w:t>
      </w:r>
      <w:r w:rsidR="00D966CB">
        <w:rPr>
          <w:rFonts w:ascii="Arial" w:hAnsi="Arial" w:cs="Arial"/>
          <w:sz w:val="24"/>
          <w:szCs w:val="24"/>
          <w:lang w:eastAsia="el-GR"/>
        </w:rPr>
        <w:t xml:space="preserve">  </w:t>
      </w:r>
      <w:r w:rsidR="00E306B9" w:rsidRPr="00C317B0">
        <w:rPr>
          <w:rStyle w:val="A12"/>
          <w:rFonts w:ascii="Arial" w:hAnsi="Arial" w:cs="Arial"/>
          <w:sz w:val="24"/>
          <w:szCs w:val="24"/>
        </w:rPr>
        <w:t xml:space="preserve">Πάντα δούλευε και λειτουργούσε με γνώμονα το συμφέρον του τόπου και των πολιτών. </w:t>
      </w:r>
    </w:p>
    <w:p w:rsidR="00E306B9" w:rsidRDefault="00E306B9" w:rsidP="00C07535">
      <w:pPr>
        <w:pStyle w:val="Pa3"/>
        <w:spacing w:after="100"/>
        <w:ind w:firstLine="720"/>
        <w:jc w:val="both"/>
        <w:rPr>
          <w:rStyle w:val="A12"/>
          <w:rFonts w:ascii="Arial" w:hAnsi="Arial" w:cs="Arial"/>
        </w:rPr>
      </w:pPr>
      <w:r>
        <w:rPr>
          <w:rStyle w:val="A12"/>
          <w:rFonts w:ascii="Arial" w:hAnsi="Arial" w:cs="Arial"/>
        </w:rPr>
        <w:t>Εκφράζουμε προς την οικογένεια του εκλιπόντος τα ειλικρινή συλλυπητήρι</w:t>
      </w:r>
      <w:r w:rsidR="00C07535">
        <w:rPr>
          <w:rStyle w:val="A12"/>
          <w:rFonts w:ascii="Arial" w:hAnsi="Arial" w:cs="Arial"/>
        </w:rPr>
        <w:t>ά</w:t>
      </w:r>
      <w:r>
        <w:rPr>
          <w:rStyle w:val="A12"/>
          <w:rFonts w:ascii="Arial" w:hAnsi="Arial" w:cs="Arial"/>
        </w:rPr>
        <w:t xml:space="preserve"> μας και την ανθρώπινη συμπαράστασ</w:t>
      </w:r>
      <w:r w:rsidR="00FA08A3">
        <w:rPr>
          <w:rStyle w:val="A12"/>
          <w:rFonts w:ascii="Arial" w:hAnsi="Arial" w:cs="Arial"/>
        </w:rPr>
        <w:t>ή</w:t>
      </w:r>
      <w:r>
        <w:rPr>
          <w:rStyle w:val="A12"/>
          <w:rFonts w:ascii="Arial" w:hAnsi="Arial" w:cs="Arial"/>
        </w:rPr>
        <w:t xml:space="preserve"> μας.</w:t>
      </w:r>
    </w:p>
    <w:p w:rsidR="00E306B9" w:rsidRDefault="00E306B9" w:rsidP="00E306B9">
      <w:pPr>
        <w:spacing w:line="360" w:lineRule="auto"/>
        <w:ind w:firstLine="720"/>
        <w:jc w:val="both"/>
      </w:pPr>
    </w:p>
    <w:p w:rsidR="00E306B9" w:rsidRDefault="00E306B9" w:rsidP="00E306B9">
      <w:pPr>
        <w:pStyle w:val="1"/>
        <w:shd w:val="clear" w:color="auto" w:fill="FFFFFF"/>
        <w:spacing w:before="0" w:beforeAutospacing="0" w:after="0" w:afterAutospacing="0" w:line="540" w:lineRule="atLeast"/>
        <w:rPr>
          <w:rFonts w:ascii="Helvetica" w:eastAsia="Times New Roman" w:hAnsi="Helvetica" w:cs="Helvetica"/>
          <w:caps/>
          <w:color w:val="636363"/>
          <w:sz w:val="42"/>
          <w:szCs w:val="42"/>
        </w:rPr>
      </w:pPr>
      <w:r>
        <w:rPr>
          <w:rFonts w:ascii="Arial" w:hAnsi="Arial" w:cs="Arial"/>
          <w:sz w:val="24"/>
          <w:szCs w:val="24"/>
        </w:rPr>
        <w:t xml:space="preserve">                          Εργατοϋπαλληλικό Κέντρο Νομού Χανίων</w:t>
      </w:r>
    </w:p>
    <w:p w:rsidR="00AE4D7C" w:rsidRDefault="00AE4D7C"/>
    <w:sectPr w:rsidR="00AE4D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UB-Helvetica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6B9"/>
    <w:rsid w:val="00005BBF"/>
    <w:rsid w:val="000D6CE7"/>
    <w:rsid w:val="00156630"/>
    <w:rsid w:val="002128AF"/>
    <w:rsid w:val="002775DA"/>
    <w:rsid w:val="002E5B87"/>
    <w:rsid w:val="00311428"/>
    <w:rsid w:val="003B71F3"/>
    <w:rsid w:val="007D0A41"/>
    <w:rsid w:val="00933C54"/>
    <w:rsid w:val="009411D6"/>
    <w:rsid w:val="00AE4D7C"/>
    <w:rsid w:val="00BB3B5B"/>
    <w:rsid w:val="00C07535"/>
    <w:rsid w:val="00C317B0"/>
    <w:rsid w:val="00D966CB"/>
    <w:rsid w:val="00DB724D"/>
    <w:rsid w:val="00DB7269"/>
    <w:rsid w:val="00E306B9"/>
    <w:rsid w:val="00E47829"/>
    <w:rsid w:val="00F01DF1"/>
    <w:rsid w:val="00FA08A3"/>
    <w:rsid w:val="00FA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B9"/>
  </w:style>
  <w:style w:type="paragraph" w:styleId="1">
    <w:name w:val="heading 1"/>
    <w:basedOn w:val="a"/>
    <w:link w:val="1Char"/>
    <w:uiPriority w:val="9"/>
    <w:qFormat/>
    <w:rsid w:val="00E306B9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306B9"/>
    <w:rPr>
      <w:rFonts w:ascii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semiHidden/>
    <w:unhideWhenUsed/>
    <w:rsid w:val="00E306B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3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Pa3">
    <w:name w:val="Pa3"/>
    <w:basedOn w:val="a"/>
    <w:next w:val="a"/>
    <w:uiPriority w:val="99"/>
    <w:semiHidden/>
    <w:rsid w:val="00E306B9"/>
    <w:pPr>
      <w:autoSpaceDE w:val="0"/>
      <w:autoSpaceDN w:val="0"/>
      <w:adjustRightInd w:val="0"/>
      <w:spacing w:after="0" w:line="241" w:lineRule="atLeast"/>
    </w:pPr>
    <w:rPr>
      <w:rFonts w:ascii="UB-Helvetica" w:eastAsia="Times New Roman" w:hAnsi="UB-Helvetica" w:cs="Times New Roman"/>
      <w:sz w:val="24"/>
      <w:szCs w:val="24"/>
      <w:lang w:eastAsia="el-GR"/>
    </w:rPr>
  </w:style>
  <w:style w:type="character" w:customStyle="1" w:styleId="A12">
    <w:name w:val="A12"/>
    <w:uiPriority w:val="99"/>
    <w:rsid w:val="00E306B9"/>
    <w:rPr>
      <w:rFonts w:ascii="UB-Helvetica" w:hAnsi="UB-Helvetica" w:cs="UB-Helvetica" w:hint="default"/>
      <w:color w:val="000000"/>
    </w:rPr>
  </w:style>
  <w:style w:type="paragraph" w:styleId="a3">
    <w:name w:val="Balloon Text"/>
    <w:basedOn w:val="a"/>
    <w:link w:val="Char"/>
    <w:uiPriority w:val="99"/>
    <w:semiHidden/>
    <w:unhideWhenUsed/>
    <w:rsid w:val="00E3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30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B9"/>
  </w:style>
  <w:style w:type="paragraph" w:styleId="1">
    <w:name w:val="heading 1"/>
    <w:basedOn w:val="a"/>
    <w:link w:val="1Char"/>
    <w:uiPriority w:val="9"/>
    <w:qFormat/>
    <w:rsid w:val="00E306B9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306B9"/>
    <w:rPr>
      <w:rFonts w:ascii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semiHidden/>
    <w:unhideWhenUsed/>
    <w:rsid w:val="00E306B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3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Pa3">
    <w:name w:val="Pa3"/>
    <w:basedOn w:val="a"/>
    <w:next w:val="a"/>
    <w:uiPriority w:val="99"/>
    <w:semiHidden/>
    <w:rsid w:val="00E306B9"/>
    <w:pPr>
      <w:autoSpaceDE w:val="0"/>
      <w:autoSpaceDN w:val="0"/>
      <w:adjustRightInd w:val="0"/>
      <w:spacing w:after="0" w:line="241" w:lineRule="atLeast"/>
    </w:pPr>
    <w:rPr>
      <w:rFonts w:ascii="UB-Helvetica" w:eastAsia="Times New Roman" w:hAnsi="UB-Helvetica" w:cs="Times New Roman"/>
      <w:sz w:val="24"/>
      <w:szCs w:val="24"/>
      <w:lang w:eastAsia="el-GR"/>
    </w:rPr>
  </w:style>
  <w:style w:type="character" w:customStyle="1" w:styleId="A12">
    <w:name w:val="A12"/>
    <w:uiPriority w:val="99"/>
    <w:rsid w:val="00E306B9"/>
    <w:rPr>
      <w:rFonts w:ascii="UB-Helvetica" w:hAnsi="UB-Helvetica" w:cs="UB-Helvetica" w:hint="default"/>
      <w:color w:val="000000"/>
    </w:rPr>
  </w:style>
  <w:style w:type="paragraph" w:styleId="a3">
    <w:name w:val="Balloon Text"/>
    <w:basedOn w:val="a"/>
    <w:link w:val="Char"/>
    <w:uiPriority w:val="99"/>
    <w:semiHidden/>
    <w:unhideWhenUsed/>
    <w:rsid w:val="00E3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30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1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4F6A1.BBAE31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2021-01-25T08:44:00Z</cp:lastPrinted>
  <dcterms:created xsi:type="dcterms:W3CDTF">2021-01-25T08:12:00Z</dcterms:created>
  <dcterms:modified xsi:type="dcterms:W3CDTF">2021-01-25T08:54:00Z</dcterms:modified>
</cp:coreProperties>
</file>